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100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709"/>
        <w:gridCol w:w="2268"/>
        <w:gridCol w:w="283"/>
        <w:gridCol w:w="1559"/>
        <w:gridCol w:w="2127"/>
        <w:gridCol w:w="939"/>
      </w:tblGrid>
      <w:tr w:rsidR="00EA03B6" w:rsidRPr="000F77B7" w14:paraId="29B75C90" w14:textId="77777777" w:rsidTr="000F77B7">
        <w:trPr>
          <w:trHeight w:val="680"/>
          <w:jc w:val="center"/>
        </w:trPr>
        <w:tc>
          <w:tcPr>
            <w:tcW w:w="3116" w:type="dxa"/>
            <w:tcMar>
              <w:left w:w="108" w:type="dxa"/>
              <w:right w:w="108" w:type="dxa"/>
            </w:tcMar>
            <w:vAlign w:val="center"/>
          </w:tcPr>
          <w:p w14:paraId="61A6E9C4" w14:textId="77777777" w:rsidR="00EA03B6" w:rsidRPr="00865361" w:rsidRDefault="00EA03B6" w:rsidP="00EA03B6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536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Criterios de evaluación</w:t>
            </w:r>
          </w:p>
        </w:tc>
        <w:tc>
          <w:tcPr>
            <w:tcW w:w="709" w:type="dxa"/>
            <w:vAlign w:val="center"/>
          </w:tcPr>
          <w:p w14:paraId="5B6300CF" w14:textId="77777777" w:rsidR="00EA03B6" w:rsidRPr="00865361" w:rsidRDefault="00EA03B6" w:rsidP="00EA03B6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r w:rsidRPr="0086536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Peso CE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5DF687E6" w14:textId="77777777" w:rsidR="00EA03B6" w:rsidRPr="00865361" w:rsidRDefault="00EA03B6" w:rsidP="00EA03B6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536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Indicadores de logro</w:t>
            </w:r>
          </w:p>
        </w:tc>
        <w:tc>
          <w:tcPr>
            <w:tcW w:w="1842" w:type="dxa"/>
            <w:gridSpan w:val="2"/>
            <w:vAlign w:val="center"/>
          </w:tcPr>
          <w:p w14:paraId="55C86C47" w14:textId="77777777" w:rsidR="00EA03B6" w:rsidRPr="00865361" w:rsidRDefault="00EA03B6" w:rsidP="00EA03B6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r w:rsidRPr="0086536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Instrumento de evaluación</w:t>
            </w:r>
          </w:p>
        </w:tc>
        <w:tc>
          <w:tcPr>
            <w:tcW w:w="2127" w:type="dxa"/>
            <w:vAlign w:val="center"/>
          </w:tcPr>
          <w:p w14:paraId="04EEC4F3" w14:textId="77777777" w:rsidR="00EA03B6" w:rsidRPr="00865361" w:rsidRDefault="00EA03B6" w:rsidP="00EA03B6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r w:rsidRPr="0086536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Agente evaluador</w:t>
            </w:r>
          </w:p>
        </w:tc>
        <w:tc>
          <w:tcPr>
            <w:tcW w:w="939" w:type="dxa"/>
            <w:vAlign w:val="center"/>
          </w:tcPr>
          <w:p w14:paraId="570659FE" w14:textId="77777777" w:rsidR="00EA03B6" w:rsidRPr="000F77B7" w:rsidRDefault="00EA03B6" w:rsidP="00EA03B6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0F77B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SA</w:t>
            </w:r>
          </w:p>
        </w:tc>
      </w:tr>
      <w:tr w:rsidR="00EA03B6" w:rsidRPr="0089307E" w14:paraId="701D48C9" w14:textId="77777777" w:rsidTr="000F77B7">
        <w:trPr>
          <w:trHeight w:val="397"/>
          <w:jc w:val="center"/>
        </w:trPr>
        <w:tc>
          <w:tcPr>
            <w:tcW w:w="3116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7A66BA61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520912AC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11E3F01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063E021" w14:textId="77777777" w:rsidR="00EA03B6" w:rsidRPr="0089307E" w:rsidRDefault="00EA03B6" w:rsidP="00EA03B6">
            <w:pPr>
              <w:pStyle w:val="Default"/>
              <w:numPr>
                <w:ilvl w:val="1"/>
                <w:numId w:val="1"/>
              </w:numPr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9307E">
              <w:rPr>
                <w:color w:val="auto"/>
                <w:sz w:val="22"/>
                <w:szCs w:val="22"/>
              </w:rPr>
              <w:t>Describir y aceptar los rasgos y dimensiones fundamentales de la identidad personal, analizando relatos bíblicos de vocación y misión, así como otras biografías significativas.</w:t>
            </w:r>
          </w:p>
          <w:p w14:paraId="529A38DD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01845F30" w14:textId="77777777" w:rsidR="00EA03B6" w:rsidRPr="0089307E" w:rsidRDefault="00EA03B6" w:rsidP="00EA03B6">
            <w:pPr>
              <w:pStyle w:val="Default"/>
              <w:ind w:left="360"/>
              <w:jc w:val="center"/>
              <w:rPr>
                <w:color w:val="auto"/>
                <w:sz w:val="22"/>
                <w:szCs w:val="22"/>
              </w:rPr>
            </w:pPr>
          </w:p>
          <w:p w14:paraId="4E44734D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AA5C36F" w14:textId="387042D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  <w:r w:rsidRPr="0089307E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645A5169" w14:textId="451B1586" w:rsidR="00EA03B6" w:rsidRPr="0089307E" w:rsidRDefault="00EA03B6" w:rsidP="00EA03B6">
            <w:pPr>
              <w:pStyle w:val="Prrafodelista"/>
              <w:ind w:left="341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 xml:space="preserve">1.1.1 </w:t>
            </w:r>
            <w:r w:rsidRPr="0089307E">
              <w:rPr>
                <w:rFonts w:ascii="Arial" w:hAnsi="Arial" w:cs="Arial"/>
              </w:rPr>
              <w:t>Describe y acepta los rasgos y dimensiones fundamentales de la identidad personal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215326014"/>
            <w:placeholder>
              <w:docPart w:val="CB62A04A87D0490DA80B17CAAB3911C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77F2084D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15672316"/>
            <w:placeholder>
              <w:docPart w:val="1CBA37520703488E9F279C1B7A46780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1B35660A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Autoevaluación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6A984F0B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6</w:t>
            </w:r>
          </w:p>
        </w:tc>
      </w:tr>
      <w:tr w:rsidR="00EA03B6" w:rsidRPr="0089307E" w14:paraId="03D1369C" w14:textId="77777777" w:rsidTr="000F77B7">
        <w:trPr>
          <w:trHeight w:val="397"/>
          <w:jc w:val="center"/>
        </w:trPr>
        <w:tc>
          <w:tcPr>
            <w:tcW w:w="3116" w:type="dxa"/>
            <w:vMerge/>
            <w:vAlign w:val="center"/>
          </w:tcPr>
          <w:p w14:paraId="2E7E4786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3D8AA6F0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2E89A3C5" w14:textId="053A9DC8" w:rsidR="00EA03B6" w:rsidRPr="0089307E" w:rsidRDefault="00EA03B6" w:rsidP="00EA03B6">
            <w:pPr>
              <w:pStyle w:val="Prrafodelista"/>
              <w:ind w:left="341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1.1.2</w:t>
            </w:r>
            <w:r w:rsidRPr="0089307E">
              <w:rPr>
                <w:rFonts w:ascii="Arial" w:hAnsi="Arial" w:cs="Arial"/>
              </w:rPr>
              <w:t xml:space="preserve"> Analiza relatos bíblicos de vocación y misión para describir los rasgos y dimensiones fundamentales de la identidad personal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639633453"/>
            <w:placeholder>
              <w:docPart w:val="567C7625568446D184C02F4D2D8B93FD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715C9055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518011491"/>
            <w:placeholder>
              <w:docPart w:val="C8C002C77F42494BBBA3148DCAD5202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071A0FEF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0DE1EB77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9</w:t>
            </w:r>
          </w:p>
          <w:p w14:paraId="2F12EB14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10</w:t>
            </w:r>
          </w:p>
        </w:tc>
      </w:tr>
      <w:tr w:rsidR="00EA03B6" w:rsidRPr="0089307E" w14:paraId="0E668BC4" w14:textId="77777777" w:rsidTr="000F77B7">
        <w:trPr>
          <w:trHeight w:val="713"/>
          <w:jc w:val="center"/>
        </w:trPr>
        <w:tc>
          <w:tcPr>
            <w:tcW w:w="3116" w:type="dxa"/>
            <w:vMerge/>
            <w:vAlign w:val="center"/>
          </w:tcPr>
          <w:p w14:paraId="0C28B812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112A4343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28B64E20" w14:textId="13257E11" w:rsidR="00EA03B6" w:rsidRPr="0089307E" w:rsidRDefault="00EA03B6" w:rsidP="00EA03B6">
            <w:pPr>
              <w:pStyle w:val="Prrafodelista"/>
              <w:ind w:left="341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1.1.3</w:t>
            </w:r>
            <w:r w:rsidRPr="0089307E">
              <w:rPr>
                <w:rFonts w:ascii="Arial" w:hAnsi="Arial" w:cs="Arial"/>
              </w:rPr>
              <w:t xml:space="preserve"> Analiza biografías significativas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212994888"/>
            <w:placeholder>
              <w:docPart w:val="E116F2DD6A664B9596206055D8BB45F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74DFF04C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Trabajo de investigación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243734478"/>
            <w:placeholder>
              <w:docPart w:val="E6E7ED01566A45C1BE0C81B7216530BA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4E12892C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382536AD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6</w:t>
            </w:r>
          </w:p>
          <w:p w14:paraId="06AF4E96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11</w:t>
            </w:r>
          </w:p>
        </w:tc>
      </w:tr>
      <w:tr w:rsidR="00EA03B6" w:rsidRPr="0089307E" w14:paraId="4BA75334" w14:textId="77777777" w:rsidTr="000F77B7">
        <w:trPr>
          <w:trHeight w:val="397"/>
          <w:jc w:val="center"/>
        </w:trPr>
        <w:tc>
          <w:tcPr>
            <w:tcW w:w="3116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0F0C8552" w14:textId="77777777" w:rsidR="00EA03B6" w:rsidRPr="0089307E" w:rsidRDefault="00EA03B6" w:rsidP="00EA03B6">
            <w:pPr>
              <w:pStyle w:val="Default"/>
              <w:ind w:firstLine="22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14:paraId="6E634738" w14:textId="77777777" w:rsidR="00EA03B6" w:rsidRPr="0089307E" w:rsidRDefault="00EA03B6" w:rsidP="00EA03B6">
            <w:pPr>
              <w:pStyle w:val="Default"/>
              <w:ind w:firstLine="22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14:paraId="0F496FF2" w14:textId="0766F0D8" w:rsidR="00EA03B6" w:rsidRPr="0089307E" w:rsidRDefault="00EA03B6" w:rsidP="000F77B7">
            <w:pPr>
              <w:pStyle w:val="Default"/>
              <w:ind w:firstLine="22"/>
              <w:jc w:val="center"/>
              <w:rPr>
                <w:color w:val="auto"/>
                <w:sz w:val="22"/>
                <w:szCs w:val="22"/>
              </w:rPr>
            </w:pPr>
            <w:r w:rsidRPr="0089307E">
              <w:rPr>
                <w:b/>
                <w:bCs/>
                <w:color w:val="auto"/>
                <w:sz w:val="22"/>
                <w:szCs w:val="22"/>
              </w:rPr>
              <w:t>2.1</w:t>
            </w:r>
            <w:r w:rsidRPr="0089307E">
              <w:rPr>
                <w:color w:val="auto"/>
                <w:sz w:val="22"/>
                <w:szCs w:val="22"/>
              </w:rPr>
              <w:t xml:space="preserve"> Adquirir habilidades y actitudes de relación con otros, poniendo en práctica estrategias efectivas de reflexión y de comunicación, de ayuda mutua, de participación y de inclusión, orientadas a la mejora de la convivencia en la familia y en la escuela como expresión de la fraternidad universal.</w:t>
            </w:r>
          </w:p>
        </w:tc>
        <w:tc>
          <w:tcPr>
            <w:tcW w:w="709" w:type="dxa"/>
            <w:vMerge w:val="restart"/>
            <w:vAlign w:val="center"/>
          </w:tcPr>
          <w:p w14:paraId="200C5907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  <w:r w:rsidRPr="0089307E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7282DDBA" w14:textId="45C0FF5B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2.1.1</w:t>
            </w:r>
            <w:r w:rsidRPr="0089307E">
              <w:rPr>
                <w:rFonts w:ascii="Arial" w:hAnsi="Arial" w:cs="Arial"/>
              </w:rPr>
              <w:t xml:space="preserve"> Adquiere habilidades y actitudes de relación con otros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365877357"/>
            <w:placeholder>
              <w:docPart w:val="2A83794C5B1844669F00F4277984A1D2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218125C7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51683000"/>
            <w:placeholder>
              <w:docPart w:val="5E0F7E8EF6074D7A89D8458A09B25DF8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72930AD9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0E141295" w14:textId="469D4056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3</w:t>
            </w:r>
          </w:p>
          <w:p w14:paraId="33199966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4</w:t>
            </w:r>
          </w:p>
          <w:p w14:paraId="781EAB87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13</w:t>
            </w:r>
          </w:p>
        </w:tc>
      </w:tr>
      <w:tr w:rsidR="00EA03B6" w:rsidRPr="0089307E" w14:paraId="4C5F98A4" w14:textId="77777777" w:rsidTr="000F77B7">
        <w:trPr>
          <w:trHeight w:val="397"/>
          <w:jc w:val="center"/>
        </w:trPr>
        <w:tc>
          <w:tcPr>
            <w:tcW w:w="3116" w:type="dxa"/>
            <w:vMerge/>
            <w:vAlign w:val="center"/>
          </w:tcPr>
          <w:p w14:paraId="6D2FC0CA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5C03E97C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14770B7F" w14:textId="38FB5852" w:rsidR="00EA03B6" w:rsidRPr="0089307E" w:rsidRDefault="00EA03B6" w:rsidP="000F77B7">
            <w:pPr>
              <w:ind w:left="182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 xml:space="preserve">2.1.2 </w:t>
            </w:r>
            <w:r w:rsidRPr="0089307E">
              <w:rPr>
                <w:rFonts w:ascii="Arial" w:hAnsi="Arial" w:cs="Arial"/>
              </w:rPr>
              <w:t>Pone en práctica estrategias efectivas de reflexión y de comunicación, de ayuda mutua, de participación y de inclusión, orientadas a la mejora de la convivencia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724488974"/>
            <w:placeholder>
              <w:docPart w:val="57880C93EC8046B9B434F313E7AAAEB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3600BCC9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144505683"/>
            <w:placeholder>
              <w:docPart w:val="F40A60F5193848908D25E36C323A5799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555746F5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1049F9FA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3</w:t>
            </w:r>
          </w:p>
          <w:p w14:paraId="01079E8D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4</w:t>
            </w:r>
          </w:p>
          <w:p w14:paraId="1C5A3994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13</w:t>
            </w:r>
          </w:p>
        </w:tc>
      </w:tr>
      <w:tr w:rsidR="00EA03B6" w:rsidRPr="0089307E" w14:paraId="7CE949A6" w14:textId="77777777" w:rsidTr="000F77B7">
        <w:trPr>
          <w:trHeight w:val="460"/>
          <w:jc w:val="center"/>
        </w:trPr>
        <w:tc>
          <w:tcPr>
            <w:tcW w:w="3116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4746AF95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  <w:b/>
                <w:bCs/>
              </w:rPr>
              <w:t>3.1</w:t>
            </w:r>
            <w:r w:rsidRPr="0089307E">
              <w:rPr>
                <w:rFonts w:ascii="Arial" w:hAnsi="Arial" w:cs="Arial"/>
              </w:rPr>
              <w:t xml:space="preserve"> Generar actitudes de justicia y solidaridad, respetando la diversidad y tomando conciencia de la responsabilidad compartida y la común pertenencia, en el horizonte del Reino de Dios.</w:t>
            </w:r>
          </w:p>
        </w:tc>
        <w:tc>
          <w:tcPr>
            <w:tcW w:w="709" w:type="dxa"/>
            <w:vMerge w:val="restart"/>
            <w:vAlign w:val="center"/>
          </w:tcPr>
          <w:p w14:paraId="4DA0C5DE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  <w:r w:rsidRPr="0089307E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108FA952" w14:textId="1D781C3B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 xml:space="preserve">3.1.1 </w:t>
            </w:r>
            <w:r w:rsidRPr="0089307E">
              <w:rPr>
                <w:rFonts w:ascii="Arial" w:hAnsi="Arial" w:cs="Arial"/>
              </w:rPr>
              <w:t xml:space="preserve">Genera </w:t>
            </w:r>
            <w:r w:rsidRPr="0089307E">
              <w:rPr>
                <w:rFonts w:ascii="Arial" w:hAnsi="Arial" w:cs="Arial"/>
                <w:bCs/>
              </w:rPr>
              <w:t>actitudes</w:t>
            </w:r>
            <w:r w:rsidRPr="0089307E">
              <w:rPr>
                <w:rFonts w:ascii="Arial" w:hAnsi="Arial" w:cs="Arial"/>
              </w:rPr>
              <w:t xml:space="preserve"> de justicia y solidaridad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70177378"/>
            <w:placeholder>
              <w:docPart w:val="B85A0C7CBA024744AB2056372F0F44FC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725F7093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527184797"/>
            <w:placeholder>
              <w:docPart w:val="F71E86DA9D6C4D6FAF2D5F52E3192EC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526EAF2D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7B4325A4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11</w:t>
            </w:r>
          </w:p>
          <w:p w14:paraId="5A07EBAE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14</w:t>
            </w:r>
          </w:p>
        </w:tc>
      </w:tr>
      <w:tr w:rsidR="00EA03B6" w:rsidRPr="0089307E" w14:paraId="02877764" w14:textId="77777777" w:rsidTr="000F77B7">
        <w:trPr>
          <w:trHeight w:val="461"/>
          <w:jc w:val="center"/>
        </w:trPr>
        <w:tc>
          <w:tcPr>
            <w:tcW w:w="3116" w:type="dxa"/>
            <w:vMerge/>
            <w:vAlign w:val="center"/>
          </w:tcPr>
          <w:p w14:paraId="1CBB6489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5C0C9FBA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75D38F2E" w14:textId="1778702A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3.1.2</w:t>
            </w:r>
            <w:r w:rsidRPr="0089307E">
              <w:rPr>
                <w:rFonts w:ascii="Arial" w:hAnsi="Arial" w:cs="Arial"/>
              </w:rPr>
              <w:t xml:space="preserve"> Respetar la diversidad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115711900"/>
            <w:placeholder>
              <w:docPart w:val="C4266C1FE49046C6BBA6BD56E9756B5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5028BFA3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2116168822"/>
            <w:placeholder>
              <w:docPart w:val="D4EDC48BCF00415CA1CD2A34E254CDA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464CA7A8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05C8B0E6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11</w:t>
            </w:r>
          </w:p>
          <w:p w14:paraId="7F372B5C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14</w:t>
            </w:r>
          </w:p>
        </w:tc>
      </w:tr>
      <w:tr w:rsidR="00EA03B6" w:rsidRPr="0089307E" w14:paraId="0D16B42A" w14:textId="77777777" w:rsidTr="000F77B7">
        <w:trPr>
          <w:trHeight w:val="461"/>
          <w:jc w:val="center"/>
        </w:trPr>
        <w:tc>
          <w:tcPr>
            <w:tcW w:w="3116" w:type="dxa"/>
            <w:vMerge/>
            <w:vAlign w:val="center"/>
          </w:tcPr>
          <w:p w14:paraId="21FBDA52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55F34EF6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2F27ADCF" w14:textId="77777777" w:rsidR="000F77B7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</w:rPr>
              <w:t xml:space="preserve">3.1.3. Toma conciencia de la responsabilidad compartida y la común pertenencia, en el </w:t>
            </w:r>
          </w:p>
          <w:p w14:paraId="7D252732" w14:textId="77777777" w:rsidR="00EA03B6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</w:rPr>
              <w:t>horizonte del Reino de Dios</w:t>
            </w:r>
          </w:p>
          <w:p w14:paraId="46EC393D" w14:textId="77777777" w:rsidR="0089307E" w:rsidRDefault="0089307E" w:rsidP="00EA03B6">
            <w:pPr>
              <w:jc w:val="center"/>
              <w:rPr>
                <w:rFonts w:ascii="Arial" w:hAnsi="Arial" w:cs="Arial"/>
              </w:rPr>
            </w:pPr>
          </w:p>
          <w:p w14:paraId="51630326" w14:textId="77777777" w:rsidR="0089307E" w:rsidRDefault="0089307E" w:rsidP="00EA03B6">
            <w:pPr>
              <w:jc w:val="center"/>
              <w:rPr>
                <w:rFonts w:ascii="Arial" w:hAnsi="Arial" w:cs="Arial"/>
              </w:rPr>
            </w:pPr>
          </w:p>
          <w:p w14:paraId="6CB23A0B" w14:textId="77777777" w:rsidR="0089307E" w:rsidRDefault="0089307E" w:rsidP="00EA03B6">
            <w:pPr>
              <w:jc w:val="center"/>
              <w:rPr>
                <w:rFonts w:ascii="Arial" w:hAnsi="Arial" w:cs="Arial"/>
              </w:rPr>
            </w:pPr>
          </w:p>
          <w:p w14:paraId="76AD2C6A" w14:textId="75934E17" w:rsidR="0089307E" w:rsidRPr="0089307E" w:rsidRDefault="0089307E" w:rsidP="0089307E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593594880"/>
            <w:placeholder>
              <w:docPart w:val="BF4DFFEB331245B2AD07CEF49401A39F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842" w:type="dxa"/>
                <w:gridSpan w:val="2"/>
                <w:vAlign w:val="center"/>
              </w:tcPr>
              <w:p w14:paraId="6C8DE48D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993008620"/>
            <w:placeholder>
              <w:docPart w:val="4CC13296B9DE41D2BA9AB867CCA23047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1A85F3C7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1FE5EB31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11</w:t>
            </w:r>
          </w:p>
          <w:p w14:paraId="527C7EBB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12</w:t>
            </w:r>
          </w:p>
        </w:tc>
      </w:tr>
      <w:tr w:rsidR="00EA03B6" w:rsidRPr="0089307E" w14:paraId="54B39217" w14:textId="77777777" w:rsidTr="000F77B7">
        <w:trPr>
          <w:trHeight w:val="460"/>
          <w:jc w:val="center"/>
        </w:trPr>
        <w:tc>
          <w:tcPr>
            <w:tcW w:w="3116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2C8F4F66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89307E">
              <w:rPr>
                <w:b/>
                <w:bCs/>
                <w:color w:val="auto"/>
                <w:sz w:val="22"/>
                <w:szCs w:val="22"/>
              </w:rPr>
              <w:lastRenderedPageBreak/>
              <w:t>4.1</w:t>
            </w:r>
            <w:r w:rsidRPr="0089307E">
              <w:rPr>
                <w:color w:val="auto"/>
                <w:sz w:val="22"/>
                <w:szCs w:val="22"/>
              </w:rPr>
              <w:t xml:space="preserve"> Situar e interpretar las expresiones culturales y sus lenguajes en sus contextos históricos, apreciando su contribución a la identidad personal y social y a los Derechos Humanos, facilitando la convivencia y el diálogo intercultural.</w:t>
            </w:r>
          </w:p>
          <w:p w14:paraId="10E5D632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5C570358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128363E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  <w:p w14:paraId="4EB591E2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  <w:p w14:paraId="26AA6F22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  <w:p w14:paraId="737631A2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  <w:p w14:paraId="185AFC3B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  <w:r w:rsidRPr="0089307E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2551" w:type="dxa"/>
            <w:gridSpan w:val="2"/>
            <w:tcMar>
              <w:left w:w="108" w:type="dxa"/>
              <w:right w:w="108" w:type="dxa"/>
            </w:tcMar>
            <w:vAlign w:val="center"/>
          </w:tcPr>
          <w:p w14:paraId="7CA45948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4.1.1</w:t>
            </w:r>
            <w:r w:rsidRPr="0089307E">
              <w:rPr>
                <w:rFonts w:ascii="Arial" w:hAnsi="Arial" w:cs="Arial"/>
              </w:rPr>
              <w:t xml:space="preserve"> Sitúa e interpreta las expresiones culturales y sus lenguajes en sus contextos históricos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681698283"/>
            <w:placeholder>
              <w:docPart w:val="7F61F39A68424BAC8EE99683EAB669D6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vAlign w:val="center"/>
              </w:tcPr>
              <w:p w14:paraId="48021910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014765023"/>
            <w:placeholder>
              <w:docPart w:val="CB6C8D239C4A4375BB45C2768A6403F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13886909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73323929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2</w:t>
            </w:r>
          </w:p>
          <w:p w14:paraId="68C7D141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4</w:t>
            </w:r>
          </w:p>
        </w:tc>
      </w:tr>
      <w:tr w:rsidR="00EA03B6" w:rsidRPr="0089307E" w14:paraId="70600188" w14:textId="77777777" w:rsidTr="000F77B7">
        <w:trPr>
          <w:trHeight w:val="461"/>
          <w:jc w:val="center"/>
        </w:trPr>
        <w:tc>
          <w:tcPr>
            <w:tcW w:w="3116" w:type="dxa"/>
            <w:vMerge/>
            <w:vAlign w:val="center"/>
          </w:tcPr>
          <w:p w14:paraId="07F85047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5C2C780D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Mar>
              <w:left w:w="108" w:type="dxa"/>
              <w:right w:w="108" w:type="dxa"/>
            </w:tcMar>
            <w:vAlign w:val="center"/>
          </w:tcPr>
          <w:p w14:paraId="0DFDD3B0" w14:textId="167AF3CC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4.1.2</w:t>
            </w:r>
            <w:r w:rsidRPr="0089307E">
              <w:rPr>
                <w:rFonts w:ascii="Arial" w:hAnsi="Arial" w:cs="Arial"/>
              </w:rPr>
              <w:t xml:space="preserve"> Aprecia la contribución de las expresiones culturales y sus lenguajes a la identidad personal y social y a los Derechos Humanos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821317303"/>
            <w:placeholder>
              <w:docPart w:val="04F2D9E0068C43AAAAA6D3F6FD173C1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vAlign w:val="center"/>
              </w:tcPr>
              <w:p w14:paraId="5DAEC6ED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938324169"/>
            <w:placeholder>
              <w:docPart w:val="F530A899B60F4E5F9D0247796789F090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15125096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7AAA3FD6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2</w:t>
            </w:r>
          </w:p>
        </w:tc>
      </w:tr>
      <w:tr w:rsidR="00EA03B6" w:rsidRPr="0089307E" w14:paraId="6D1E7345" w14:textId="77777777" w:rsidTr="000F77B7">
        <w:trPr>
          <w:trHeight w:val="461"/>
          <w:jc w:val="center"/>
        </w:trPr>
        <w:tc>
          <w:tcPr>
            <w:tcW w:w="3116" w:type="dxa"/>
            <w:vMerge/>
            <w:vAlign w:val="center"/>
          </w:tcPr>
          <w:p w14:paraId="2E27A3EF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41C8E675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Mar>
              <w:left w:w="108" w:type="dxa"/>
              <w:right w:w="108" w:type="dxa"/>
            </w:tcMar>
            <w:vAlign w:val="center"/>
          </w:tcPr>
          <w:p w14:paraId="4A95C81A" w14:textId="05E7A949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eastAsia="Calibri" w:hAnsi="Arial" w:cs="Arial"/>
              </w:rPr>
              <w:t>4.1.3</w:t>
            </w:r>
            <w:r w:rsidRPr="0089307E">
              <w:rPr>
                <w:rFonts w:ascii="Arial" w:hAnsi="Arial" w:cs="Arial"/>
              </w:rPr>
              <w:t xml:space="preserve"> Facilita la convivencia y el diálogo intercultural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765154701"/>
            <w:placeholder>
              <w:docPart w:val="F4E9BA6AEE094189A4383515F69789A9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vAlign w:val="center"/>
              </w:tcPr>
              <w:p w14:paraId="6F2A7166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488676274"/>
            <w:placeholder>
              <w:docPart w:val="D5FE158905B742DA9D9D2D75DC78C0E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4A4D3BBB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0FF96182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2</w:t>
            </w:r>
          </w:p>
        </w:tc>
      </w:tr>
      <w:tr w:rsidR="00EA03B6" w:rsidRPr="0089307E" w14:paraId="2283DBA9" w14:textId="77777777" w:rsidTr="000F77B7">
        <w:trPr>
          <w:trHeight w:val="369"/>
          <w:jc w:val="center"/>
        </w:trPr>
        <w:tc>
          <w:tcPr>
            <w:tcW w:w="3116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3E647A77" w14:textId="77777777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89307E">
              <w:rPr>
                <w:b/>
                <w:bCs/>
                <w:color w:val="auto"/>
                <w:sz w:val="22"/>
                <w:szCs w:val="22"/>
              </w:rPr>
              <w:t>5.1</w:t>
            </w:r>
            <w:r w:rsidRPr="0089307E">
              <w:rPr>
                <w:color w:val="auto"/>
                <w:sz w:val="22"/>
                <w:szCs w:val="22"/>
              </w:rPr>
              <w:t xml:space="preserve"> Valorar la experiencia espiritual y religiosa como dimensión humana y social propia de todos los pueblos y culturas, conociendo la especificidad de la espiritualidad judeocristiana y de otras religiones.</w:t>
            </w:r>
          </w:p>
          <w:p w14:paraId="2FBB0AD0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59A9066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  <w:p w14:paraId="05A273CC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  <w:p w14:paraId="44410B50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  <w:r w:rsidRPr="0089307E">
              <w:rPr>
                <w:rFonts w:ascii="Arial" w:eastAsia="Calibri" w:hAnsi="Arial" w:cs="Arial"/>
              </w:rPr>
              <w:t>25</w:t>
            </w:r>
          </w:p>
        </w:tc>
        <w:tc>
          <w:tcPr>
            <w:tcW w:w="2551" w:type="dxa"/>
            <w:gridSpan w:val="2"/>
            <w:tcMar>
              <w:left w:w="108" w:type="dxa"/>
              <w:right w:w="108" w:type="dxa"/>
            </w:tcMar>
            <w:vAlign w:val="center"/>
          </w:tcPr>
          <w:p w14:paraId="0291A1F7" w14:textId="235616A2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</w:rPr>
              <w:t>5.1.1 Valora la experiencia espiritual y religiosa como dimensión humana y social propia de todos los pueblos y culturas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59442379"/>
            <w:placeholder>
              <w:docPart w:val="7A5C4EC07A2A4C759349E20B56C5F6D1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vAlign w:val="center"/>
              </w:tcPr>
              <w:p w14:paraId="27FF3256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288040247"/>
            <w:placeholder>
              <w:docPart w:val="40939E37170D40E8924E9698CD9D9BD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043ACA2A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5E6A6B39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</w:t>
            </w:r>
          </w:p>
          <w:p w14:paraId="33A04BDD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5</w:t>
            </w:r>
          </w:p>
          <w:p w14:paraId="278B352E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8</w:t>
            </w:r>
          </w:p>
        </w:tc>
      </w:tr>
      <w:tr w:rsidR="00EA03B6" w:rsidRPr="0089307E" w14:paraId="791328E1" w14:textId="77777777" w:rsidTr="000F77B7">
        <w:trPr>
          <w:trHeight w:val="1170"/>
          <w:jc w:val="center"/>
        </w:trPr>
        <w:tc>
          <w:tcPr>
            <w:tcW w:w="3116" w:type="dxa"/>
            <w:vMerge/>
            <w:tcBorders>
              <w:bottom w:val="single" w:sz="4" w:space="0" w:color="auto"/>
            </w:tcBorders>
            <w:vAlign w:val="center"/>
          </w:tcPr>
          <w:p w14:paraId="378EB3D8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789629F3" w14:textId="77777777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8BCC63A" w14:textId="30562831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</w:rPr>
              <w:t>5.1.2 Conoce la especificidad de la espiritualidad judeocristiana y de otras religiones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871723055"/>
            <w:placeholder>
              <w:docPart w:val="D87DD847DE5349C0AF346EDFBB74D7C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vAlign w:val="center"/>
              </w:tcPr>
              <w:p w14:paraId="0D0D6CED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424115457"/>
            <w:placeholder>
              <w:docPart w:val="2F747793B94B478BAE83AADC20659E6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57186902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5E81524F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</w:t>
            </w:r>
          </w:p>
          <w:p w14:paraId="223F7FB6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8</w:t>
            </w:r>
          </w:p>
        </w:tc>
      </w:tr>
      <w:tr w:rsidR="00EA03B6" w:rsidRPr="0089307E" w14:paraId="7D4B4550" w14:textId="77777777" w:rsidTr="000F77B7">
        <w:trPr>
          <w:trHeight w:val="383"/>
          <w:jc w:val="center"/>
        </w:trPr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AC1D49F" w14:textId="75F946B3" w:rsidR="00EA03B6" w:rsidRPr="0089307E" w:rsidRDefault="00EA03B6" w:rsidP="00EA03B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89307E">
              <w:rPr>
                <w:b/>
                <w:bCs/>
                <w:color w:val="auto"/>
                <w:sz w:val="22"/>
                <w:szCs w:val="22"/>
              </w:rPr>
              <w:t>6.1</w:t>
            </w:r>
            <w:r w:rsidRPr="0089307E">
              <w:rPr>
                <w:color w:val="auto"/>
                <w:sz w:val="22"/>
                <w:szCs w:val="22"/>
              </w:rPr>
              <w:t>Identificar a Jesucristo como núcleo esencial del cristianismo, y la Biblia como libro del Pueblo de Dios, valorando sus aportaciones a la vida de las personas y las sociedades.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4870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  <w:r w:rsidRPr="0089307E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D16E77" w14:textId="7450A57B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</w:rPr>
              <w:t>6.1.1 Identifica a Jesucristo como núcleo esencial del cristianismo y la Biblia como libro del Pueblo de Dios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836803825"/>
            <w:placeholder>
              <w:docPart w:val="E0AB3C99FFAA440A925E749C8E1E402B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tcBorders>
                  <w:left w:val="single" w:sz="4" w:space="0" w:color="auto"/>
                </w:tcBorders>
                <w:vAlign w:val="center"/>
              </w:tcPr>
              <w:p w14:paraId="5187B780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Prueba escrita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326045715"/>
            <w:placeholder>
              <w:docPart w:val="618F4827549645FC8C9BB52D881581BF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5E979565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784B331B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</w:t>
            </w:r>
          </w:p>
          <w:p w14:paraId="77F496D4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7</w:t>
            </w:r>
          </w:p>
        </w:tc>
      </w:tr>
      <w:tr w:rsidR="00EA03B6" w:rsidRPr="0089307E" w14:paraId="2BB2C374" w14:textId="77777777" w:rsidTr="000F77B7">
        <w:trPr>
          <w:trHeight w:val="383"/>
          <w:jc w:val="center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AF0978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20BB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2E3750" w14:textId="155F76C1" w:rsidR="00EA03B6" w:rsidRPr="0089307E" w:rsidRDefault="00EA03B6" w:rsidP="00EA03B6">
            <w:pPr>
              <w:jc w:val="center"/>
              <w:rPr>
                <w:rFonts w:ascii="Arial" w:hAnsi="Arial" w:cs="Arial"/>
              </w:rPr>
            </w:pPr>
            <w:r w:rsidRPr="0089307E">
              <w:rPr>
                <w:rFonts w:ascii="Arial" w:hAnsi="Arial" w:cs="Arial"/>
              </w:rPr>
              <w:t>6.1.2 Valora las aportaciones de la Biblia a la vida de las personas y las sociedades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613347190"/>
            <w:placeholder>
              <w:docPart w:val="58DE9E19855C45FEBBD3E9B0994BD614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559" w:type="dxa"/>
                <w:tcBorders>
                  <w:left w:val="single" w:sz="4" w:space="0" w:color="auto"/>
                </w:tcBorders>
                <w:vAlign w:val="center"/>
              </w:tcPr>
              <w:p w14:paraId="680CE5FB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2059194107"/>
            <w:placeholder>
              <w:docPart w:val="0BCEB1FEDFD64B1B8E96FA91D57E07A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2127" w:type="dxa"/>
                <w:vAlign w:val="center"/>
              </w:tcPr>
              <w:p w14:paraId="51DFB9EE" w14:textId="77777777" w:rsidR="00EA03B6" w:rsidRPr="0089307E" w:rsidRDefault="00EA03B6" w:rsidP="00EA03B6">
                <w:pPr>
                  <w:jc w:val="center"/>
                  <w:rPr>
                    <w:rFonts w:ascii="Arial" w:eastAsia="Calibri" w:hAnsi="Arial" w:cs="Arial"/>
                  </w:rPr>
                </w:pPr>
                <w:r w:rsidRPr="0089307E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939" w:type="dxa"/>
            <w:vAlign w:val="center"/>
          </w:tcPr>
          <w:p w14:paraId="0EECC0F2" w14:textId="77777777" w:rsidR="00EA03B6" w:rsidRPr="0089307E" w:rsidRDefault="00EA03B6" w:rsidP="00EA03B6">
            <w:pPr>
              <w:jc w:val="center"/>
              <w:rPr>
                <w:rFonts w:ascii="Arial" w:hAnsi="Arial" w:cs="Arial"/>
                <w:bCs/>
              </w:rPr>
            </w:pPr>
            <w:r w:rsidRPr="0089307E">
              <w:rPr>
                <w:rFonts w:ascii="Arial" w:hAnsi="Arial" w:cs="Arial"/>
                <w:bCs/>
              </w:rPr>
              <w:t>SA 1</w:t>
            </w:r>
          </w:p>
        </w:tc>
      </w:tr>
      <w:tr w:rsidR="00EA03B6" w:rsidRPr="0089307E" w14:paraId="22C54086" w14:textId="77777777" w:rsidTr="000F77B7">
        <w:trPr>
          <w:gridAfter w:val="5"/>
          <w:wAfter w:w="7176" w:type="dxa"/>
          <w:trHeight w:val="369"/>
          <w:jc w:val="center"/>
        </w:trPr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01142F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F6C9" w14:textId="77777777" w:rsidR="00EA03B6" w:rsidRPr="0089307E" w:rsidRDefault="00EA03B6" w:rsidP="00EA03B6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E77E789" w14:textId="77777777" w:rsidR="0032275F" w:rsidRPr="0089307E" w:rsidRDefault="0032275F" w:rsidP="00EA03B6">
      <w:pPr>
        <w:rPr>
          <w:rFonts w:ascii="Arial" w:hAnsi="Arial" w:cs="Arial"/>
        </w:rPr>
      </w:pPr>
    </w:p>
    <w:sectPr w:rsidR="0032275F" w:rsidRPr="0089307E" w:rsidSect="000F77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2" w:right="1701" w:bottom="0" w:left="1701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90F3B" w14:textId="77777777" w:rsidR="007D12D8" w:rsidRDefault="007D12D8" w:rsidP="00EA03B6">
      <w:pPr>
        <w:spacing w:after="0" w:line="240" w:lineRule="auto"/>
      </w:pPr>
      <w:r>
        <w:separator/>
      </w:r>
    </w:p>
  </w:endnote>
  <w:endnote w:type="continuationSeparator" w:id="0">
    <w:p w14:paraId="1A292A25" w14:textId="77777777" w:rsidR="007D12D8" w:rsidRDefault="007D12D8" w:rsidP="00EA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E434" w14:textId="77777777" w:rsidR="00EA03B6" w:rsidRDefault="00EA03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D129" w14:textId="77777777" w:rsidR="00EA03B6" w:rsidRDefault="00EA03B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A35B" w14:textId="77777777" w:rsidR="00EA03B6" w:rsidRDefault="00EA03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B54F9" w14:textId="77777777" w:rsidR="007D12D8" w:rsidRDefault="007D12D8" w:rsidP="00EA03B6">
      <w:pPr>
        <w:spacing w:after="0" w:line="240" w:lineRule="auto"/>
      </w:pPr>
      <w:r>
        <w:separator/>
      </w:r>
    </w:p>
  </w:footnote>
  <w:footnote w:type="continuationSeparator" w:id="0">
    <w:p w14:paraId="1D1FCDBE" w14:textId="77777777" w:rsidR="007D12D8" w:rsidRDefault="007D12D8" w:rsidP="00EA0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D2A8E" w14:textId="77777777" w:rsidR="00EA03B6" w:rsidRDefault="00EA03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7C64A" w14:textId="6AF508C0" w:rsidR="00EA03B6" w:rsidRDefault="00EA03B6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0ADD8C" wp14:editId="04E2284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48EAC4A" w14:textId="163265C9" w:rsidR="00EA03B6" w:rsidRDefault="00EA03B6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CRITERIOS DE EVALUACIÓN 1ºESO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D0ADD8C" id="Rectángulo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48EAC4A" w14:textId="163265C9" w:rsidR="00EA03B6" w:rsidRDefault="00EA03B6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CRITERIOS DE EVALUACIÓN 1ºESO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CE8DE" w14:textId="77777777" w:rsidR="00EA03B6" w:rsidRDefault="00EA03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225F37"/>
    <w:multiLevelType w:val="multilevel"/>
    <w:tmpl w:val="08C255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1" w15:restartNumberingAfterBreak="0">
    <w:nsid w:val="607701DA"/>
    <w:multiLevelType w:val="hybridMultilevel"/>
    <w:tmpl w:val="6C6CDB2C"/>
    <w:lvl w:ilvl="0" w:tplc="2D20A90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172245">
    <w:abstractNumId w:val="0"/>
  </w:num>
  <w:num w:numId="2" w16cid:durableId="81699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B6"/>
    <w:rsid w:val="000F77B7"/>
    <w:rsid w:val="0032275F"/>
    <w:rsid w:val="003333F2"/>
    <w:rsid w:val="003B5689"/>
    <w:rsid w:val="0049067F"/>
    <w:rsid w:val="00551116"/>
    <w:rsid w:val="00572BDD"/>
    <w:rsid w:val="00622076"/>
    <w:rsid w:val="007D12D8"/>
    <w:rsid w:val="0089307E"/>
    <w:rsid w:val="00B72D4E"/>
    <w:rsid w:val="00C670FF"/>
    <w:rsid w:val="00D46A90"/>
    <w:rsid w:val="00EA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8DAB"/>
  <w15:chartTrackingRefBased/>
  <w15:docId w15:val="{85E44755-B0C1-490D-9489-49BA3D6D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3B6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A03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A03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A03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A0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03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03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03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03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03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03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A03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A03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A03B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03B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03B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03B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03B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03B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A03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A0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A03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A03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A03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A03B6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EA03B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A03B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03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03B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A03B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A03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PrrafodelistaCar">
    <w:name w:val="Párrafo de lista Car"/>
    <w:link w:val="Prrafodelista"/>
    <w:uiPriority w:val="34"/>
    <w:locked/>
    <w:rsid w:val="00EA03B6"/>
  </w:style>
  <w:style w:type="table" w:styleId="Tablaconcuadrcula">
    <w:name w:val="Table Grid"/>
    <w:basedOn w:val="Tablanormal"/>
    <w:uiPriority w:val="39"/>
    <w:rsid w:val="00EA03B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A03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03B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A03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03B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62A04A87D0490DA80B17CAAB391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2A2AE-3CD5-484B-AF2A-56611AA194E0}"/>
      </w:docPartPr>
      <w:docPartBody>
        <w:p w:rsidR="00636A03" w:rsidRDefault="00A96356" w:rsidP="00A96356">
          <w:pPr>
            <w:pStyle w:val="CB62A04A87D0490DA80B17CAAB3911C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CBA37520703488E9F279C1B7A467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5AEDD-F47D-4F8D-AD65-58E3034086BE}"/>
      </w:docPartPr>
      <w:docPartBody>
        <w:p w:rsidR="00636A03" w:rsidRDefault="00A96356" w:rsidP="00A96356">
          <w:pPr>
            <w:pStyle w:val="1CBA37520703488E9F279C1B7A46780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67C7625568446D184C02F4D2D8B9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39833-08A5-4BA4-88B8-CC801FA6CB65}"/>
      </w:docPartPr>
      <w:docPartBody>
        <w:p w:rsidR="00636A03" w:rsidRDefault="00A96356" w:rsidP="00A96356">
          <w:pPr>
            <w:pStyle w:val="567C7625568446D184C02F4D2D8B93F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8C002C77F42494BBBA3148DCAD52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EC41C-AE73-40D9-A2BD-FCC57D06F884}"/>
      </w:docPartPr>
      <w:docPartBody>
        <w:p w:rsidR="00636A03" w:rsidRDefault="00A96356" w:rsidP="00A96356">
          <w:pPr>
            <w:pStyle w:val="C8C002C77F42494BBBA3148DCAD5202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116F2DD6A664B9596206055D8BB4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F8FDF-E241-48CB-8D34-5EC15302D7D2}"/>
      </w:docPartPr>
      <w:docPartBody>
        <w:p w:rsidR="00636A03" w:rsidRDefault="00A96356" w:rsidP="00A96356">
          <w:pPr>
            <w:pStyle w:val="E116F2DD6A664B9596206055D8BB45F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6E7ED01566A45C1BE0C81B721653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D431A-0A93-4C15-A0B1-33714145BA82}"/>
      </w:docPartPr>
      <w:docPartBody>
        <w:p w:rsidR="00636A03" w:rsidRDefault="00A96356" w:rsidP="00A96356">
          <w:pPr>
            <w:pStyle w:val="E6E7ED01566A45C1BE0C81B7216530B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A83794C5B1844669F00F4277984A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665D0-55F7-4AEF-9CFD-4109308B0BE0}"/>
      </w:docPartPr>
      <w:docPartBody>
        <w:p w:rsidR="00636A03" w:rsidRDefault="00A96356" w:rsidP="00A96356">
          <w:pPr>
            <w:pStyle w:val="2A83794C5B1844669F00F4277984A1D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E0F7E8EF6074D7A89D8458A09B25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F3192-D9D4-45F1-9476-7F8609AEC53D}"/>
      </w:docPartPr>
      <w:docPartBody>
        <w:p w:rsidR="00636A03" w:rsidRDefault="00A96356" w:rsidP="00A96356">
          <w:pPr>
            <w:pStyle w:val="5E0F7E8EF6074D7A89D8458A09B25DF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7880C93EC8046B9B434F313E7AAA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87564-73B3-4020-A68A-3FE88E65F346}"/>
      </w:docPartPr>
      <w:docPartBody>
        <w:p w:rsidR="00636A03" w:rsidRDefault="00A96356" w:rsidP="00A96356">
          <w:pPr>
            <w:pStyle w:val="57880C93EC8046B9B434F313E7AAAEB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40A60F5193848908D25E36C323A5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26E28-98FC-478E-A241-6C122374FDBD}"/>
      </w:docPartPr>
      <w:docPartBody>
        <w:p w:rsidR="00636A03" w:rsidRDefault="00A96356" w:rsidP="00A96356">
          <w:pPr>
            <w:pStyle w:val="F40A60F5193848908D25E36C323A5799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85A0C7CBA024744AB2056372F0F4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50128-F027-4052-A592-05EAEF28A827}"/>
      </w:docPartPr>
      <w:docPartBody>
        <w:p w:rsidR="00636A03" w:rsidRDefault="00A96356" w:rsidP="00A96356">
          <w:pPr>
            <w:pStyle w:val="B85A0C7CBA024744AB2056372F0F44F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71E86DA9D6C4D6FAF2D5F52E3192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D9BF3-C370-4159-990B-2C70784416A9}"/>
      </w:docPartPr>
      <w:docPartBody>
        <w:p w:rsidR="00636A03" w:rsidRDefault="00A96356" w:rsidP="00A96356">
          <w:pPr>
            <w:pStyle w:val="F71E86DA9D6C4D6FAF2D5F52E3192EC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4266C1FE49046C6BBA6BD56E9756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F423F-8B47-450F-9226-C68A8F616BB2}"/>
      </w:docPartPr>
      <w:docPartBody>
        <w:p w:rsidR="00636A03" w:rsidRDefault="00A96356" w:rsidP="00A96356">
          <w:pPr>
            <w:pStyle w:val="C4266C1FE49046C6BBA6BD56E9756B5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4EDC48BCF00415CA1CD2A34E254C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C2159-F5DC-4F83-AAB8-1FB9FFF44AD4}"/>
      </w:docPartPr>
      <w:docPartBody>
        <w:p w:rsidR="00636A03" w:rsidRDefault="00A96356" w:rsidP="00A96356">
          <w:pPr>
            <w:pStyle w:val="D4EDC48BCF00415CA1CD2A34E254CDA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F4DFFEB331245B2AD07CEF49401A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58B12-AB7D-4F7D-BDCE-136530A4DF0C}"/>
      </w:docPartPr>
      <w:docPartBody>
        <w:p w:rsidR="00636A03" w:rsidRDefault="00A96356" w:rsidP="00A96356">
          <w:pPr>
            <w:pStyle w:val="BF4DFFEB331245B2AD07CEF49401A39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CC13296B9DE41D2BA9AB867CCA23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0DEB1-C026-457C-8C22-513BA329961F}"/>
      </w:docPartPr>
      <w:docPartBody>
        <w:p w:rsidR="00636A03" w:rsidRDefault="00A96356" w:rsidP="00A96356">
          <w:pPr>
            <w:pStyle w:val="4CC13296B9DE41D2BA9AB867CCA2304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F61F39A68424BAC8EE99683EAB66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AB500-138A-40F3-8D37-C71FFDA8905C}"/>
      </w:docPartPr>
      <w:docPartBody>
        <w:p w:rsidR="00636A03" w:rsidRDefault="00A96356" w:rsidP="00A96356">
          <w:pPr>
            <w:pStyle w:val="7F61F39A68424BAC8EE99683EAB669D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B6C8D239C4A4375BB45C2768A640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69648-ED63-4E74-A5C3-5173C8935A15}"/>
      </w:docPartPr>
      <w:docPartBody>
        <w:p w:rsidR="00636A03" w:rsidRDefault="00A96356" w:rsidP="00A96356">
          <w:pPr>
            <w:pStyle w:val="CB6C8D239C4A4375BB45C2768A6403F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4F2D9E0068C43AAAAA6D3F6FD173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714E6-59C1-4822-964C-686A0CC09E2A}"/>
      </w:docPartPr>
      <w:docPartBody>
        <w:p w:rsidR="00636A03" w:rsidRDefault="00A96356" w:rsidP="00A96356">
          <w:pPr>
            <w:pStyle w:val="04F2D9E0068C43AAAAA6D3F6FD173C1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530A899B60F4E5F9D0247796789F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CB021-82C6-41E0-96C5-2391D0B0F386}"/>
      </w:docPartPr>
      <w:docPartBody>
        <w:p w:rsidR="00636A03" w:rsidRDefault="00A96356" w:rsidP="00A96356">
          <w:pPr>
            <w:pStyle w:val="F530A899B60F4E5F9D0247796789F09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4E9BA6AEE094189A4383515F6978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12A7B-7B6D-49D4-A97A-A6C0CCC03D38}"/>
      </w:docPartPr>
      <w:docPartBody>
        <w:p w:rsidR="00636A03" w:rsidRDefault="00A96356" w:rsidP="00A96356">
          <w:pPr>
            <w:pStyle w:val="F4E9BA6AEE094189A4383515F69789A9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5FE158905B742DA9D9D2D75DC78C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6BDD7-89C4-4693-B5D5-70E73D349640}"/>
      </w:docPartPr>
      <w:docPartBody>
        <w:p w:rsidR="00636A03" w:rsidRDefault="00A96356" w:rsidP="00A96356">
          <w:pPr>
            <w:pStyle w:val="D5FE158905B742DA9D9D2D75DC78C0E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A5C4EC07A2A4C759349E20B56C5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9A42D-C895-4109-A931-8DB87E4EF57E}"/>
      </w:docPartPr>
      <w:docPartBody>
        <w:p w:rsidR="00636A03" w:rsidRDefault="00A96356" w:rsidP="00A96356">
          <w:pPr>
            <w:pStyle w:val="7A5C4EC07A2A4C759349E20B56C5F6D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0939E37170D40E8924E9698CD9D9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39795-4E18-4D8C-9419-7C190804BAB5}"/>
      </w:docPartPr>
      <w:docPartBody>
        <w:p w:rsidR="00636A03" w:rsidRDefault="00A96356" w:rsidP="00A96356">
          <w:pPr>
            <w:pStyle w:val="40939E37170D40E8924E9698CD9D9BD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87DD847DE5349C0AF346EDFBB74D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E1B4C-0EAA-4240-8016-307C4D1806A9}"/>
      </w:docPartPr>
      <w:docPartBody>
        <w:p w:rsidR="00636A03" w:rsidRDefault="00A96356" w:rsidP="00A96356">
          <w:pPr>
            <w:pStyle w:val="D87DD847DE5349C0AF346EDFBB74D7C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F747793B94B478BAE83AADC20659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1A7AD-EC00-4093-9EA1-74296B0431FE}"/>
      </w:docPartPr>
      <w:docPartBody>
        <w:p w:rsidR="00636A03" w:rsidRDefault="00A96356" w:rsidP="00A96356">
          <w:pPr>
            <w:pStyle w:val="2F747793B94B478BAE83AADC20659E6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0AB3C99FFAA440A925E749C8E1E4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FB35A-7C66-4BB8-8EB8-482C98AFFB34}"/>
      </w:docPartPr>
      <w:docPartBody>
        <w:p w:rsidR="00636A03" w:rsidRDefault="00A96356" w:rsidP="00A96356">
          <w:pPr>
            <w:pStyle w:val="E0AB3C99FFAA440A925E749C8E1E402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18F4827549645FC8C9BB52D88158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67734-128C-44E5-85D1-8611E2DA1E4D}"/>
      </w:docPartPr>
      <w:docPartBody>
        <w:p w:rsidR="00636A03" w:rsidRDefault="00A96356" w:rsidP="00A96356">
          <w:pPr>
            <w:pStyle w:val="618F4827549645FC8C9BB52D881581B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8DE9E19855C45FEBBD3E9B0994BD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CA20E-28E3-4BDF-B5DB-5A567BC807D2}"/>
      </w:docPartPr>
      <w:docPartBody>
        <w:p w:rsidR="00636A03" w:rsidRDefault="00A96356" w:rsidP="00A96356">
          <w:pPr>
            <w:pStyle w:val="58DE9E19855C45FEBBD3E9B0994BD61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BCEB1FEDFD64B1B8E96FA91D57E0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7DEFD-7772-4C94-A897-A861920CA1BC}"/>
      </w:docPartPr>
      <w:docPartBody>
        <w:p w:rsidR="00636A03" w:rsidRDefault="00A96356" w:rsidP="00A96356">
          <w:pPr>
            <w:pStyle w:val="0BCEB1FEDFD64B1B8E96FA91D57E07AC"/>
          </w:pPr>
          <w:r w:rsidRPr="0035068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56"/>
    <w:rsid w:val="003333F2"/>
    <w:rsid w:val="00636A03"/>
    <w:rsid w:val="008F6977"/>
    <w:rsid w:val="00A96356"/>
    <w:rsid w:val="00AB20A7"/>
    <w:rsid w:val="00B72D4E"/>
    <w:rsid w:val="00D46A90"/>
    <w:rsid w:val="00EE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96356"/>
    <w:rPr>
      <w:color w:val="808080"/>
    </w:rPr>
  </w:style>
  <w:style w:type="paragraph" w:customStyle="1" w:styleId="CB62A04A87D0490DA80B17CAAB3911C3">
    <w:name w:val="CB62A04A87D0490DA80B17CAAB3911C3"/>
    <w:rsid w:val="00A96356"/>
  </w:style>
  <w:style w:type="paragraph" w:customStyle="1" w:styleId="1CBA37520703488E9F279C1B7A46780B">
    <w:name w:val="1CBA37520703488E9F279C1B7A46780B"/>
    <w:rsid w:val="00A96356"/>
  </w:style>
  <w:style w:type="paragraph" w:customStyle="1" w:styleId="567C7625568446D184C02F4D2D8B93FD">
    <w:name w:val="567C7625568446D184C02F4D2D8B93FD"/>
    <w:rsid w:val="00A96356"/>
  </w:style>
  <w:style w:type="paragraph" w:customStyle="1" w:styleId="C8C002C77F42494BBBA3148DCAD52025">
    <w:name w:val="C8C002C77F42494BBBA3148DCAD52025"/>
    <w:rsid w:val="00A96356"/>
  </w:style>
  <w:style w:type="paragraph" w:customStyle="1" w:styleId="E116F2DD6A664B9596206055D8BB45FE">
    <w:name w:val="E116F2DD6A664B9596206055D8BB45FE"/>
    <w:rsid w:val="00A96356"/>
  </w:style>
  <w:style w:type="paragraph" w:customStyle="1" w:styleId="E6E7ED01566A45C1BE0C81B7216530BA">
    <w:name w:val="E6E7ED01566A45C1BE0C81B7216530BA"/>
    <w:rsid w:val="00A96356"/>
  </w:style>
  <w:style w:type="paragraph" w:customStyle="1" w:styleId="2A83794C5B1844669F00F4277984A1D2">
    <w:name w:val="2A83794C5B1844669F00F4277984A1D2"/>
    <w:rsid w:val="00A96356"/>
  </w:style>
  <w:style w:type="paragraph" w:customStyle="1" w:styleId="5E0F7E8EF6074D7A89D8458A09B25DF8">
    <w:name w:val="5E0F7E8EF6074D7A89D8458A09B25DF8"/>
    <w:rsid w:val="00A96356"/>
  </w:style>
  <w:style w:type="paragraph" w:customStyle="1" w:styleId="57880C93EC8046B9B434F313E7AAAEBE">
    <w:name w:val="57880C93EC8046B9B434F313E7AAAEBE"/>
    <w:rsid w:val="00A96356"/>
  </w:style>
  <w:style w:type="paragraph" w:customStyle="1" w:styleId="F40A60F5193848908D25E36C323A5799">
    <w:name w:val="F40A60F5193848908D25E36C323A5799"/>
    <w:rsid w:val="00A96356"/>
  </w:style>
  <w:style w:type="paragraph" w:customStyle="1" w:styleId="B85A0C7CBA024744AB2056372F0F44FC">
    <w:name w:val="B85A0C7CBA024744AB2056372F0F44FC"/>
    <w:rsid w:val="00A96356"/>
  </w:style>
  <w:style w:type="paragraph" w:customStyle="1" w:styleId="F71E86DA9D6C4D6FAF2D5F52E3192EC3">
    <w:name w:val="F71E86DA9D6C4D6FAF2D5F52E3192EC3"/>
    <w:rsid w:val="00A96356"/>
  </w:style>
  <w:style w:type="paragraph" w:customStyle="1" w:styleId="C4266C1FE49046C6BBA6BD56E9756B53">
    <w:name w:val="C4266C1FE49046C6BBA6BD56E9756B53"/>
    <w:rsid w:val="00A96356"/>
  </w:style>
  <w:style w:type="paragraph" w:customStyle="1" w:styleId="D4EDC48BCF00415CA1CD2A34E254CDA4">
    <w:name w:val="D4EDC48BCF00415CA1CD2A34E254CDA4"/>
    <w:rsid w:val="00A96356"/>
  </w:style>
  <w:style w:type="paragraph" w:customStyle="1" w:styleId="BF4DFFEB331245B2AD07CEF49401A39F">
    <w:name w:val="BF4DFFEB331245B2AD07CEF49401A39F"/>
    <w:rsid w:val="00A96356"/>
  </w:style>
  <w:style w:type="paragraph" w:customStyle="1" w:styleId="4CC13296B9DE41D2BA9AB867CCA23047">
    <w:name w:val="4CC13296B9DE41D2BA9AB867CCA23047"/>
    <w:rsid w:val="00A96356"/>
  </w:style>
  <w:style w:type="paragraph" w:customStyle="1" w:styleId="7F61F39A68424BAC8EE99683EAB669D6">
    <w:name w:val="7F61F39A68424BAC8EE99683EAB669D6"/>
    <w:rsid w:val="00A96356"/>
  </w:style>
  <w:style w:type="paragraph" w:customStyle="1" w:styleId="CB6C8D239C4A4375BB45C2768A6403F3">
    <w:name w:val="CB6C8D239C4A4375BB45C2768A6403F3"/>
    <w:rsid w:val="00A96356"/>
  </w:style>
  <w:style w:type="paragraph" w:customStyle="1" w:styleId="04F2D9E0068C43AAAAA6D3F6FD173C1E">
    <w:name w:val="04F2D9E0068C43AAAAA6D3F6FD173C1E"/>
    <w:rsid w:val="00A96356"/>
  </w:style>
  <w:style w:type="paragraph" w:customStyle="1" w:styleId="F530A899B60F4E5F9D0247796789F090">
    <w:name w:val="F530A899B60F4E5F9D0247796789F090"/>
    <w:rsid w:val="00A96356"/>
  </w:style>
  <w:style w:type="paragraph" w:customStyle="1" w:styleId="F4E9BA6AEE094189A4383515F69789A9">
    <w:name w:val="F4E9BA6AEE094189A4383515F69789A9"/>
    <w:rsid w:val="00A96356"/>
  </w:style>
  <w:style w:type="paragraph" w:customStyle="1" w:styleId="D5FE158905B742DA9D9D2D75DC78C0E3">
    <w:name w:val="D5FE158905B742DA9D9D2D75DC78C0E3"/>
    <w:rsid w:val="00A96356"/>
  </w:style>
  <w:style w:type="paragraph" w:customStyle="1" w:styleId="7A5C4EC07A2A4C759349E20B56C5F6D1">
    <w:name w:val="7A5C4EC07A2A4C759349E20B56C5F6D1"/>
    <w:rsid w:val="00A96356"/>
  </w:style>
  <w:style w:type="paragraph" w:customStyle="1" w:styleId="40939E37170D40E8924E9698CD9D9BD4">
    <w:name w:val="40939E37170D40E8924E9698CD9D9BD4"/>
    <w:rsid w:val="00A96356"/>
  </w:style>
  <w:style w:type="paragraph" w:customStyle="1" w:styleId="D87DD847DE5349C0AF346EDFBB74D7C3">
    <w:name w:val="D87DD847DE5349C0AF346EDFBB74D7C3"/>
    <w:rsid w:val="00A96356"/>
  </w:style>
  <w:style w:type="paragraph" w:customStyle="1" w:styleId="2F747793B94B478BAE83AADC20659E62">
    <w:name w:val="2F747793B94B478BAE83AADC20659E62"/>
    <w:rsid w:val="00A96356"/>
  </w:style>
  <w:style w:type="paragraph" w:customStyle="1" w:styleId="E0AB3C99FFAA440A925E749C8E1E402B">
    <w:name w:val="E0AB3C99FFAA440A925E749C8E1E402B"/>
    <w:rsid w:val="00A96356"/>
  </w:style>
  <w:style w:type="paragraph" w:customStyle="1" w:styleId="618F4827549645FC8C9BB52D881581BF">
    <w:name w:val="618F4827549645FC8C9BB52D881581BF"/>
    <w:rsid w:val="00A96356"/>
  </w:style>
  <w:style w:type="paragraph" w:customStyle="1" w:styleId="58DE9E19855C45FEBBD3E9B0994BD614">
    <w:name w:val="58DE9E19855C45FEBBD3E9B0994BD614"/>
    <w:rsid w:val="00A96356"/>
  </w:style>
  <w:style w:type="paragraph" w:customStyle="1" w:styleId="0BCEB1FEDFD64B1B8E96FA91D57E07AC">
    <w:name w:val="0BCEB1FEDFD64B1B8E96FA91D57E07AC"/>
    <w:rsid w:val="00A96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DE EVALUACIÓN 1ºESO</dc:title>
  <dc:subject/>
  <dc:creator>Inmaculada de la fuente fernandez</dc:creator>
  <cp:keywords/>
  <dc:description/>
  <cp:lastModifiedBy>Inmaculada de la fuente fernandez</cp:lastModifiedBy>
  <cp:revision>3</cp:revision>
  <dcterms:created xsi:type="dcterms:W3CDTF">2025-11-15T10:01:00Z</dcterms:created>
  <dcterms:modified xsi:type="dcterms:W3CDTF">2025-11-15T10:41:00Z</dcterms:modified>
</cp:coreProperties>
</file>